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9D3" w:rsidRDefault="00EF49D3" w:rsidP="00EF49D3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</w:t>
      </w:r>
      <w:r w:rsidR="003F6D51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/</w:t>
      </w:r>
      <w:r w:rsidR="003F6D51">
        <w:rPr>
          <w:rFonts w:ascii="Arial" w:hAnsi="Arial" w:cs="Arial"/>
          <w:sz w:val="24"/>
          <w:szCs w:val="24"/>
        </w:rPr>
        <w:t>21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F49D3" w:rsidRPr="005C21FB" w:rsidRDefault="00EF49D3" w:rsidP="00EF49D3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EF49D3" w:rsidRPr="003F6D51" w:rsidRDefault="00EF49D3" w:rsidP="00EF49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МЕСЕЦ</w:t>
      </w:r>
      <w:r w:rsidR="003F6D5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3F6D51">
        <w:rPr>
          <w:rFonts w:ascii="Arial" w:hAnsi="Arial" w:cs="Arial"/>
          <w:sz w:val="24"/>
          <w:szCs w:val="24"/>
        </w:rPr>
        <w:t>ОКТОБАР</w:t>
      </w:r>
    </w:p>
    <w:p w:rsidR="00EF49D3" w:rsidRPr="00301446" w:rsidRDefault="00EF49D3" w:rsidP="00EF49D3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Свет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око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нас</w:t>
      </w:r>
      <w:proofErr w:type="spellEnd"/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644" w:type="dxa"/>
        <w:jc w:val="center"/>
        <w:tblLook w:val="04A0"/>
      </w:tblPr>
      <w:tblGrid>
        <w:gridCol w:w="1415"/>
        <w:gridCol w:w="1828"/>
        <w:gridCol w:w="1079"/>
        <w:gridCol w:w="2378"/>
        <w:gridCol w:w="1768"/>
        <w:gridCol w:w="3116"/>
        <w:gridCol w:w="2060"/>
      </w:tblGrid>
      <w:tr w:rsidR="00EF49D3" w:rsidTr="0074587D">
        <w:trPr>
          <w:cantSplit/>
          <w:trHeight w:val="1467"/>
          <w:jc w:val="center"/>
        </w:trPr>
        <w:tc>
          <w:tcPr>
            <w:tcW w:w="1415" w:type="dxa"/>
          </w:tcPr>
          <w:p w:rsidR="00EF49D3" w:rsidRPr="00407764" w:rsidRDefault="00EF49D3" w:rsidP="00B20BC3">
            <w:pPr>
              <w:jc w:val="center"/>
              <w:rPr>
                <w:rFonts w:ascii="Arial" w:hAnsi="Arial" w:cs="Arial"/>
                <w:b/>
              </w:rPr>
            </w:pPr>
          </w:p>
          <w:p w:rsidR="00EF49D3" w:rsidRPr="00407764" w:rsidRDefault="00EF49D3" w:rsidP="00B20BC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</w:p>
        </w:tc>
        <w:tc>
          <w:tcPr>
            <w:tcW w:w="1828" w:type="dxa"/>
          </w:tcPr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</w:p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79" w:type="dxa"/>
          </w:tcPr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</w:p>
          <w:p w:rsidR="00EF49D3" w:rsidRPr="00BB47C6" w:rsidRDefault="00EF49D3" w:rsidP="00B20BC3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</w:p>
        </w:tc>
        <w:tc>
          <w:tcPr>
            <w:tcW w:w="2378" w:type="dxa"/>
          </w:tcPr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</w:p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</w:p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3116" w:type="dxa"/>
          </w:tcPr>
          <w:p w:rsidR="00EF49D3" w:rsidRPr="00407764" w:rsidRDefault="00EF49D3" w:rsidP="00B20BC3">
            <w:pPr>
              <w:rPr>
                <w:rFonts w:ascii="Arial" w:hAnsi="Arial" w:cs="Arial"/>
              </w:rPr>
            </w:pPr>
          </w:p>
          <w:p w:rsidR="00EF49D3" w:rsidRPr="00407764" w:rsidRDefault="00EF49D3" w:rsidP="00B20BC3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EF49D3" w:rsidRPr="00407764" w:rsidRDefault="00EF49D3" w:rsidP="00B20BC3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060" w:type="dxa"/>
          </w:tcPr>
          <w:p w:rsidR="00EF49D3" w:rsidRDefault="00EF49D3" w:rsidP="00B20BC3">
            <w:pPr>
              <w:rPr>
                <w:rFonts w:ascii="Arial" w:hAnsi="Arial" w:cs="Arial"/>
              </w:rPr>
            </w:pPr>
          </w:p>
          <w:p w:rsidR="00EF49D3" w:rsidRPr="00730097" w:rsidRDefault="00EF49D3" w:rsidP="00B20BC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EF49D3" w:rsidRPr="00730097" w:rsidRDefault="00EF49D3" w:rsidP="00B20BC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и</w:t>
            </w:r>
            <w:r w:rsidR="003F6D5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спланираног</w:t>
            </w:r>
            <w:proofErr w:type="spellEnd"/>
          </w:p>
        </w:tc>
      </w:tr>
      <w:tr w:rsidR="0074587D" w:rsidTr="0074587D">
        <w:trPr>
          <w:jc w:val="center"/>
        </w:trPr>
        <w:tc>
          <w:tcPr>
            <w:tcW w:w="1415" w:type="dxa"/>
            <w:vMerge w:val="restart"/>
          </w:tcPr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Други и ја </w:t>
            </w: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</w:tc>
        <w:tc>
          <w:tcPr>
            <w:tcW w:w="1828" w:type="dxa"/>
            <w:vMerge w:val="restart"/>
          </w:tcPr>
          <w:p w:rsidR="0074587D" w:rsidRPr="00FB3F0F" w:rsidRDefault="0074587D" w:rsidP="0074587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...р</w:t>
            </w: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>азуме важност одржавања личне хигијене ради очувања здравља и примењује различите начине одржавања личне хигијене.</w:t>
            </w:r>
          </w:p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  <w:p w:rsidR="0074587D" w:rsidRPr="00DB3B72" w:rsidRDefault="0074587D" w:rsidP="0074587D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079" w:type="dxa"/>
          </w:tcPr>
          <w:p w:rsidR="0074587D" w:rsidRPr="00B7266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378" w:type="dxa"/>
          </w:tcPr>
          <w:p w:rsidR="0074587D" w:rsidRDefault="0074587D" w:rsidP="00B20BC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Здрава исхрана</w:t>
            </w:r>
          </w:p>
          <w:p w:rsidR="00AB18DD" w:rsidRPr="00816B6A" w:rsidRDefault="00AB18DD" w:rsidP="00B20BC3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(припрема 36)</w:t>
            </w:r>
          </w:p>
        </w:tc>
        <w:tc>
          <w:tcPr>
            <w:tcW w:w="1768" w:type="dxa"/>
          </w:tcPr>
          <w:p w:rsidR="0074587D" w:rsidRPr="003F6D51" w:rsidRDefault="0074587D" w:rsidP="00B20BC3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3116" w:type="dxa"/>
          </w:tcPr>
          <w:p w:rsidR="00DB3B72" w:rsidRPr="00DB3B72" w:rsidRDefault="00DB3B72" w:rsidP="00B20BC3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Физичко и здравствено васпитање</w:t>
            </w:r>
          </w:p>
          <w:p w:rsidR="0074587D" w:rsidRPr="00816B6A" w:rsidRDefault="0074587D" w:rsidP="00B20BC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vMerge w:val="restart"/>
          </w:tcPr>
          <w:p w:rsidR="0074587D" w:rsidRPr="00F574D0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/>
          </w:tcPr>
          <w:p w:rsidR="0074587D" w:rsidRPr="00E34CA4" w:rsidRDefault="0074587D" w:rsidP="003F6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6422C7" w:rsidRDefault="0074587D" w:rsidP="007458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B7266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378" w:type="dxa"/>
          </w:tcPr>
          <w:p w:rsidR="00AB18D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Чувамо здравље и здрава исхрана</w:t>
            </w:r>
          </w:p>
          <w:p w:rsidR="0074587D" w:rsidRPr="00AB18DD" w:rsidRDefault="00AB18DD" w:rsidP="00AB1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(припрема 35)</w:t>
            </w:r>
          </w:p>
        </w:tc>
        <w:tc>
          <w:tcPr>
            <w:tcW w:w="1768" w:type="dxa"/>
          </w:tcPr>
          <w:p w:rsidR="0074587D" w:rsidRPr="002741E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3116" w:type="dxa"/>
          </w:tcPr>
          <w:p w:rsidR="00DB3B72" w:rsidRPr="00DB3B72" w:rsidRDefault="00DB3B72" w:rsidP="00DB3B72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Физичко и здравствено васпитање</w:t>
            </w:r>
          </w:p>
          <w:p w:rsidR="0074587D" w:rsidRPr="002741E2" w:rsidRDefault="00DB3B72" w:rsidP="00DB3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</w:p>
        </w:tc>
        <w:tc>
          <w:tcPr>
            <w:tcW w:w="2060" w:type="dxa"/>
            <w:vMerge/>
          </w:tcPr>
          <w:p w:rsidR="0074587D" w:rsidRPr="00BD06A6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/>
          </w:tcPr>
          <w:p w:rsidR="0074587D" w:rsidRPr="00E34CA4" w:rsidRDefault="0074587D" w:rsidP="003F6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6422C7" w:rsidRDefault="0074587D" w:rsidP="007458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B304C3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B304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78" w:type="dxa"/>
          </w:tcPr>
          <w:p w:rsidR="0074587D" w:rsidRPr="002741E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Школа, симболи наше државе, породица, здравље</w:t>
            </w:r>
          </w:p>
        </w:tc>
        <w:tc>
          <w:tcPr>
            <w:tcW w:w="1768" w:type="dxa"/>
          </w:tcPr>
          <w:p w:rsidR="0074587D" w:rsidRPr="002741E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3116" w:type="dxa"/>
          </w:tcPr>
          <w:p w:rsidR="00DB3B72" w:rsidRDefault="00DB3B72" w:rsidP="00B20BC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DB3B72" w:rsidRPr="00DB3B72" w:rsidRDefault="00DB3B72" w:rsidP="00B20BC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Ликовна култура</w:t>
            </w:r>
          </w:p>
        </w:tc>
        <w:tc>
          <w:tcPr>
            <w:tcW w:w="2060" w:type="dxa"/>
            <w:vMerge/>
          </w:tcPr>
          <w:p w:rsidR="0074587D" w:rsidRPr="00BD06A6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DB3B72">
        <w:trPr>
          <w:trHeight w:val="1223"/>
          <w:jc w:val="center"/>
        </w:trPr>
        <w:tc>
          <w:tcPr>
            <w:tcW w:w="1415" w:type="dxa"/>
            <w:vMerge/>
          </w:tcPr>
          <w:p w:rsidR="0074587D" w:rsidRPr="00E34CA4" w:rsidRDefault="0074587D" w:rsidP="003F6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6422C7" w:rsidRDefault="0074587D" w:rsidP="007458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B7266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378" w:type="dxa"/>
          </w:tcPr>
          <w:p w:rsidR="00AB18D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Друг и ја</w:t>
            </w:r>
          </w:p>
          <w:p w:rsidR="0074587D" w:rsidRPr="00AB18DD" w:rsidRDefault="00AB18DD" w:rsidP="00AB1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(припрема 28)</w:t>
            </w:r>
          </w:p>
        </w:tc>
        <w:tc>
          <w:tcPr>
            <w:tcW w:w="1768" w:type="dxa"/>
          </w:tcPr>
          <w:p w:rsidR="0074587D" w:rsidRPr="00E8165F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систематизација</w:t>
            </w:r>
          </w:p>
        </w:tc>
        <w:tc>
          <w:tcPr>
            <w:tcW w:w="3116" w:type="dxa"/>
          </w:tcPr>
          <w:p w:rsidR="0074587D" w:rsidRPr="00DB3B72" w:rsidRDefault="00DB3B72" w:rsidP="00B20BC3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  <w:tc>
          <w:tcPr>
            <w:tcW w:w="2060" w:type="dxa"/>
            <w:vMerge/>
          </w:tcPr>
          <w:p w:rsidR="0074587D" w:rsidRPr="00BD06A6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 w:val="restart"/>
          </w:tcPr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74587D" w:rsidRDefault="0074587D" w:rsidP="00B20BC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 живљења</w:t>
            </w: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3F6D51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Default="0074587D" w:rsidP="003F6D51">
            <w:pPr>
              <w:jc w:val="center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  <w:p w:rsidR="0074587D" w:rsidRPr="00E34CA4" w:rsidRDefault="0074587D" w:rsidP="003F6D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 w:val="restart"/>
          </w:tcPr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2741E2">
              <w:rPr>
                <w:rFonts w:ascii="Arial" w:hAnsi="Arial" w:cs="Arial"/>
                <w:sz w:val="20"/>
                <w:szCs w:val="20"/>
              </w:rPr>
              <w:t>допринесе бољем животу у насељу и културном понашању</w:t>
            </w:r>
          </w:p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4587D" w:rsidRPr="00FB3F0F" w:rsidRDefault="0074587D" w:rsidP="00B20BC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...з</w:t>
            </w: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на самостално да се оријентише у насељу, одреди почетак и крај улице и да </w:t>
            </w: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запише адресу.</w:t>
            </w:r>
          </w:p>
          <w:p w:rsidR="0074587D" w:rsidRPr="00FB3F0F" w:rsidRDefault="0074587D" w:rsidP="00B20BC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...р</w:t>
            </w: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>азликује водени, ваздушни и копнени саобраћај и разуме важност саобраћаја за живот људи.</w:t>
            </w:r>
          </w:p>
          <w:p w:rsidR="0074587D" w:rsidRDefault="0074587D" w:rsidP="0074587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74587D" w:rsidRPr="00A12146" w:rsidRDefault="0074587D" w:rsidP="007458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B7266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378" w:type="dxa"/>
          </w:tcPr>
          <w:p w:rsidR="00AB18D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Насеља</w:t>
            </w:r>
          </w:p>
          <w:p w:rsidR="0074587D" w:rsidRPr="00AB18DD" w:rsidRDefault="00AB18DD" w:rsidP="00AB1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 део припреме 26)</w:t>
            </w:r>
          </w:p>
        </w:tc>
        <w:tc>
          <w:tcPr>
            <w:tcW w:w="1768" w:type="dxa"/>
          </w:tcPr>
          <w:p w:rsidR="0074587D" w:rsidRPr="00B304C3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116" w:type="dxa"/>
          </w:tcPr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Српски језик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74587D" w:rsidRPr="00777CF3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4587D" w:rsidRPr="00BD06A6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/>
          </w:tcPr>
          <w:p w:rsidR="0074587D" w:rsidRPr="00E34CA4" w:rsidRDefault="0074587D" w:rsidP="00B20B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A12146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B7266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378" w:type="dxa"/>
          </w:tcPr>
          <w:p w:rsidR="0074587D" w:rsidRPr="00CD074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Како су повезани село и град</w:t>
            </w:r>
          </w:p>
        </w:tc>
        <w:tc>
          <w:tcPr>
            <w:tcW w:w="1768" w:type="dxa"/>
          </w:tcPr>
          <w:p w:rsidR="0074587D" w:rsidRPr="005C65FF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116" w:type="dxa"/>
          </w:tcPr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Српски језик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74587D" w:rsidRPr="00CD074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4587D" w:rsidRPr="00BD06A6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/>
          </w:tcPr>
          <w:p w:rsidR="0074587D" w:rsidRPr="00DC07A5" w:rsidRDefault="0074587D" w:rsidP="00B20B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A12146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5C65FF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5C65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78" w:type="dxa"/>
          </w:tcPr>
          <w:p w:rsidR="00AB18D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насељу поштујемо суграђане</w:t>
            </w:r>
          </w:p>
          <w:p w:rsidR="0074587D" w:rsidRPr="00AB18DD" w:rsidRDefault="00AB18DD" w:rsidP="00AB1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 део припреме 22)</w:t>
            </w:r>
          </w:p>
        </w:tc>
        <w:tc>
          <w:tcPr>
            <w:tcW w:w="1768" w:type="dxa"/>
          </w:tcPr>
          <w:p w:rsidR="0074587D" w:rsidRPr="00CD074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3116" w:type="dxa"/>
          </w:tcPr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Српски језик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74587D" w:rsidRPr="00CD0742" w:rsidRDefault="0074587D" w:rsidP="00B20BC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4587D" w:rsidRPr="00CF6905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/>
          </w:tcPr>
          <w:p w:rsidR="0074587D" w:rsidRPr="00DC07A5" w:rsidRDefault="0074587D" w:rsidP="00B20B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E6554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Pr="00B7266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378" w:type="dxa"/>
          </w:tcPr>
          <w:p w:rsidR="0074587D" w:rsidRPr="005C65FF" w:rsidRDefault="0074587D" w:rsidP="00B20BC3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Насеља</w:t>
            </w:r>
          </w:p>
        </w:tc>
        <w:tc>
          <w:tcPr>
            <w:tcW w:w="1768" w:type="dxa"/>
          </w:tcPr>
          <w:p w:rsidR="0074587D" w:rsidRPr="00CD074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3116" w:type="dxa"/>
          </w:tcPr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Српски језик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4587D" w:rsidRPr="00FB3F0F" w:rsidRDefault="0074587D" w:rsidP="00B20BC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4587D" w:rsidRPr="00CF6905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74587D">
        <w:trPr>
          <w:jc w:val="center"/>
        </w:trPr>
        <w:tc>
          <w:tcPr>
            <w:tcW w:w="1415" w:type="dxa"/>
            <w:vMerge/>
          </w:tcPr>
          <w:p w:rsidR="0074587D" w:rsidRPr="00DC07A5" w:rsidRDefault="0074587D" w:rsidP="00B20B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E6554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2378" w:type="dxa"/>
          </w:tcPr>
          <w:p w:rsidR="00AB18DD" w:rsidRDefault="0074587D" w:rsidP="00B20BC3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Занимања људи у селу и граду</w:t>
            </w:r>
          </w:p>
          <w:p w:rsidR="0074587D" w:rsidRPr="00AB18DD" w:rsidRDefault="00AB18DD" w:rsidP="00AB18D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 припрема 21)</w:t>
            </w:r>
          </w:p>
        </w:tc>
        <w:tc>
          <w:tcPr>
            <w:tcW w:w="1768" w:type="dxa"/>
          </w:tcPr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обрада</w:t>
            </w:r>
          </w:p>
        </w:tc>
        <w:tc>
          <w:tcPr>
            <w:tcW w:w="3116" w:type="dxa"/>
          </w:tcPr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Српски језик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74587D" w:rsidRPr="005C65FF" w:rsidRDefault="0074587D" w:rsidP="00B20BC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:rsidR="0074587D" w:rsidRPr="00CF6905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4587D" w:rsidTr="00DB3B72">
        <w:trPr>
          <w:trHeight w:val="1898"/>
          <w:jc w:val="center"/>
        </w:trPr>
        <w:tc>
          <w:tcPr>
            <w:tcW w:w="1415" w:type="dxa"/>
            <w:vMerge/>
          </w:tcPr>
          <w:p w:rsidR="0074587D" w:rsidRPr="00DC07A5" w:rsidRDefault="0074587D" w:rsidP="00B20B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8" w:type="dxa"/>
            <w:vMerge/>
          </w:tcPr>
          <w:p w:rsidR="0074587D" w:rsidRPr="00E6554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74587D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378" w:type="dxa"/>
          </w:tcPr>
          <w:p w:rsidR="00DB3B72" w:rsidRDefault="0074587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Саобраћај </w:t>
            </w:r>
          </w:p>
          <w:p w:rsidR="00AB18DD" w:rsidRDefault="00AB18DD" w:rsidP="00B20B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( припрема 31)</w:t>
            </w:r>
          </w:p>
        </w:tc>
        <w:tc>
          <w:tcPr>
            <w:tcW w:w="1768" w:type="dxa"/>
          </w:tcPr>
          <w:p w:rsidR="0074587D" w:rsidRDefault="0074587D" w:rsidP="00B20B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обрада </w:t>
            </w:r>
          </w:p>
        </w:tc>
        <w:tc>
          <w:tcPr>
            <w:tcW w:w="3116" w:type="dxa"/>
          </w:tcPr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Српски језик</w:t>
            </w:r>
          </w:p>
          <w:p w:rsidR="00DB3B72" w:rsidRDefault="00DB3B72" w:rsidP="00DB3B72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Грађанско васпитање</w:t>
            </w:r>
          </w:p>
          <w:p w:rsidR="0074587D" w:rsidRPr="00DB3B72" w:rsidRDefault="00DB3B72" w:rsidP="00B20BC3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Ликовна култура</w:t>
            </w:r>
          </w:p>
        </w:tc>
        <w:tc>
          <w:tcPr>
            <w:tcW w:w="2060" w:type="dxa"/>
          </w:tcPr>
          <w:p w:rsidR="0074587D" w:rsidRPr="00CF6905" w:rsidRDefault="0074587D" w:rsidP="00B20BC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F49D3" w:rsidRDefault="00EF49D3" w:rsidP="00EF49D3"/>
    <w:p w:rsidR="00EF49D3" w:rsidRDefault="00EF49D3" w:rsidP="00EF49D3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EF49D3" w:rsidRPr="00CC2FA6" w:rsidRDefault="00EF49D3" w:rsidP="00EF49D3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F49D3" w:rsidRPr="00CC2FA6" w:rsidRDefault="00EF49D3" w:rsidP="00EF49D3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F49D3" w:rsidRPr="00CC2FA6" w:rsidRDefault="00EF49D3" w:rsidP="00EF49D3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B56F8" w:rsidRDefault="00EB56F8"/>
    <w:sectPr w:rsidR="00EB56F8" w:rsidSect="00EF49D3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F49D3"/>
    <w:rsid w:val="000422F4"/>
    <w:rsid w:val="00084B3B"/>
    <w:rsid w:val="003F6D51"/>
    <w:rsid w:val="0074587D"/>
    <w:rsid w:val="00AB18DD"/>
    <w:rsid w:val="00DB3B72"/>
    <w:rsid w:val="00EB56F8"/>
    <w:rsid w:val="00EF4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9D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49D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F49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2020-09-20T19:05:00Z</dcterms:created>
  <dcterms:modified xsi:type="dcterms:W3CDTF">2020-09-23T17:40:00Z</dcterms:modified>
</cp:coreProperties>
</file>